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A4C4" w14:textId="77777777" w:rsidR="002E2719" w:rsidRDefault="00CD7D5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Sygnatura: ……………………………………… (wypełnia PI)</w:t>
      </w:r>
    </w:p>
    <w:p w14:paraId="6804DD4D" w14:textId="77777777" w:rsidR="002E2719" w:rsidRDefault="002E2719"/>
    <w:p w14:paraId="1DAAB49B" w14:textId="77777777" w:rsidR="002E2719" w:rsidRDefault="00CD7D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38DF6BC9" w14:textId="77777777" w:rsidR="002E2719" w:rsidRDefault="00CD7D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udostępnienie stanowiska pracy w przestrzeni open space w Klastrze Innowacji Społeczno-Gospodarczych Zabłocie 20.22 </w:t>
      </w:r>
    </w:p>
    <w:p w14:paraId="46E43F70" w14:textId="77777777" w:rsidR="00190F24" w:rsidRPr="007521CE" w:rsidRDefault="00190F24" w:rsidP="00190F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21CE">
        <w:rPr>
          <w:rFonts w:ascii="Times New Roman" w:hAnsi="Times New Roman" w:cs="Times New Roman"/>
          <w:sz w:val="20"/>
          <w:szCs w:val="20"/>
        </w:rPr>
        <w:t xml:space="preserve">w strefie </w:t>
      </w:r>
      <w:r w:rsidRPr="007521CE">
        <w:rPr>
          <w:rFonts w:ascii="Times New Roman" w:hAnsi="Times New Roman" w:cs="Times New Roman"/>
          <w:i/>
          <w:iCs/>
          <w:sz w:val="20"/>
          <w:szCs w:val="20"/>
        </w:rPr>
        <w:t>(właściwą zaznaczyć)</w:t>
      </w:r>
      <w:r w:rsidRPr="007521CE">
        <w:rPr>
          <w:rFonts w:ascii="Times New Roman" w:hAnsi="Times New Roman" w:cs="Times New Roman"/>
          <w:sz w:val="20"/>
          <w:szCs w:val="20"/>
        </w:rPr>
        <w:t xml:space="preserve">:   Innowacji Społecznych </w:t>
      </w:r>
      <w:sdt>
        <w:sdtPr>
          <w:rPr>
            <w:rFonts w:ascii="Times New Roman" w:hAnsi="Times New Roman" w:cs="Times New Roman"/>
            <w:sz w:val="20"/>
            <w:szCs w:val="20"/>
          </w:rPr>
          <w:id w:val="22912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1C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7521CE">
        <w:rPr>
          <w:rFonts w:ascii="Wingdings" w:hAnsi="Wingdings" w:cs="Wingdings"/>
          <w:sz w:val="20"/>
          <w:szCs w:val="20"/>
        </w:rPr>
        <w:t></w:t>
      </w:r>
      <w:r w:rsidRPr="007521CE">
        <w:rPr>
          <w:rFonts w:ascii="Times New Roman" w:hAnsi="Times New Roman" w:cs="Times New Roman"/>
          <w:sz w:val="20"/>
          <w:szCs w:val="20"/>
        </w:rPr>
        <w:t xml:space="preserve">Przedsiębiorczości/Kreatywnej </w:t>
      </w:r>
      <w:sdt>
        <w:sdtPr>
          <w:rPr>
            <w:rFonts w:ascii="Times New Roman" w:hAnsi="Times New Roman" w:cs="Times New Roman"/>
            <w:sz w:val="20"/>
            <w:szCs w:val="20"/>
          </w:rPr>
          <w:id w:val="-15843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21C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3FD0674F" w14:textId="77777777" w:rsidR="00332E67" w:rsidRDefault="00332E6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AA2CA79" w14:textId="77777777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</w:t>
      </w:r>
    </w:p>
    <w:p w14:paraId="423E4E36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Nazwa/Imię i nazwisko: </w:t>
      </w:r>
      <w:r w:rsidRPr="00075838"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…………….…………….</w:t>
      </w:r>
    </w:p>
    <w:p w14:paraId="4209C4CA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działalności: </w:t>
      </w:r>
      <w:r w:rsidRPr="00075838"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…………….…………….</w:t>
      </w:r>
    </w:p>
    <w:p w14:paraId="29CFD95E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</w:t>
      </w:r>
    </w:p>
    <w:p w14:paraId="1D8C213F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www: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</w:t>
      </w:r>
    </w:p>
    <w:p w14:paraId="73215516" w14:textId="77777777" w:rsidR="00190F24" w:rsidRDefault="00190F24" w:rsidP="00190F24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NIP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 xml:space="preserve">: </w:t>
      </w:r>
      <w:r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0CA25A0" w14:textId="748F5973" w:rsidR="00190F24" w:rsidRPr="00081561" w:rsidRDefault="00190F24" w:rsidP="00190F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REGON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 xml:space="preserve">: </w:t>
      </w:r>
      <w:r w:rsidRPr="000815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612560C" w14:textId="7CA01190" w:rsidR="00190F24" w:rsidRPr="00081561" w:rsidRDefault="00190F24" w:rsidP="00190F24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PESEL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 xml:space="preserve">: </w:t>
      </w:r>
      <w:r w:rsidRPr="0008156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87BEBEA" w14:textId="77777777" w:rsidR="00190F24" w:rsidRPr="00081561" w:rsidRDefault="00190F24" w:rsidP="00190F24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KRS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jeśli posiada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81561">
        <w:rPr>
          <w:rFonts w:ascii="Times New Roman" w:hAnsi="Times New Roman" w:cs="Times New Roman"/>
          <w:sz w:val="20"/>
          <w:szCs w:val="20"/>
        </w:rPr>
        <w:t xml:space="preserve">: </w:t>
      </w:r>
      <w:r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1B7C328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</w:t>
      </w:r>
    </w:p>
    <w:p w14:paraId="71C6B0A4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.......................................................................</w:t>
      </w:r>
    </w:p>
    <w:p w14:paraId="6E737EFC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07583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color w:val="808080"/>
          <w:sz w:val="24"/>
          <w:szCs w:val="24"/>
        </w:rPr>
        <w:t>.........................................................................</w:t>
      </w:r>
    </w:p>
    <w:p w14:paraId="5FDB69AE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działalności:</w:t>
      </w:r>
    </w:p>
    <w:p w14:paraId="02B4AE06" w14:textId="4C3019E9" w:rsidR="002421D9" w:rsidRDefault="00ED5929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15978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2421D9">
        <w:rPr>
          <w:rFonts w:ascii="Times New Roman" w:hAnsi="Times New Roman" w:cs="Times New Roman"/>
          <w:sz w:val="24"/>
          <w:szCs w:val="24"/>
        </w:rPr>
        <w:t>przedsiębiorca</w:t>
      </w:r>
    </w:p>
    <w:p w14:paraId="27A4DE3E" w14:textId="60691819" w:rsidR="002421D9" w:rsidRDefault="00ED5929" w:rsidP="002421D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3139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1D9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2421D9">
        <w:rPr>
          <w:rFonts w:ascii="Times New Roman" w:hAnsi="Times New Roman" w:cs="Times New Roman"/>
          <w:sz w:val="24"/>
          <w:szCs w:val="24"/>
        </w:rPr>
        <w:t xml:space="preserve"> podmiot ekonomii społecznej</w:t>
      </w:r>
    </w:p>
    <w:p w14:paraId="193F712F" w14:textId="733C9889" w:rsidR="002421D9" w:rsidRDefault="00ED5929" w:rsidP="002421D9">
      <w:pPr>
        <w:tabs>
          <w:tab w:val="left" w:pos="597"/>
        </w:tabs>
        <w:spacing w:after="0"/>
        <w:ind w:left="597" w:hanging="597"/>
        <w:rPr>
          <w:rFonts w:ascii="Wingdings" w:hAnsi="Wingdings" w:cs="Wingdings"/>
          <w:sz w:val="32"/>
          <w:szCs w:val="26"/>
        </w:rPr>
      </w:pPr>
      <w:sdt>
        <w:sdtPr>
          <w:id w:val="8074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1D9">
            <w:rPr>
              <w:rFonts w:ascii="MS Gothic" w:eastAsia="MS Gothic" w:hAnsi="MS Gothic" w:cs="Times New Roman"/>
              <w:sz w:val="24"/>
              <w:szCs w:val="24"/>
              <w:lang w:eastAsia="pl-PL"/>
            </w:rPr>
            <w:t>☐</w:t>
          </w:r>
        </w:sdtContent>
      </w:sdt>
      <w:r w:rsidR="0024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pozarządowa prowadząca działalność gospodarczą</w:t>
      </w:r>
    </w:p>
    <w:p w14:paraId="7B2631A3" w14:textId="0338E5AC" w:rsidR="002421D9" w:rsidRDefault="00ED5929" w:rsidP="002421D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2802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1D9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2421D9">
        <w:rPr>
          <w:rFonts w:ascii="Times New Roman" w:hAnsi="Times New Roman" w:cs="Times New Roman"/>
          <w:sz w:val="24"/>
          <w:szCs w:val="24"/>
        </w:rPr>
        <w:t xml:space="preserve"> organizacja pozarządowa lub podmiot, o który mowa w art. 3 ust. 3 ustawy z dnia 24 kwietnia 2003 r. o działalności pożytku publicznego i o wolontariacie</w:t>
      </w:r>
    </w:p>
    <w:p w14:paraId="3D660276" w14:textId="1D37EA23" w:rsidR="002E2719" w:rsidRDefault="00ED592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-11615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hAnsi="Times New Roman" w:cs="Times New Roman"/>
          <w:color w:val="000000"/>
          <w:sz w:val="24"/>
          <w:szCs w:val="24"/>
        </w:rPr>
        <w:t xml:space="preserve">osoba fizyczna </w:t>
      </w:r>
    </w:p>
    <w:p w14:paraId="0D794AF4" w14:textId="104CFF23" w:rsidR="002E2719" w:rsidRDefault="00ED592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id w:val="120821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inna.</w:t>
      </w:r>
      <w:r w:rsidR="00CD7D5E" w:rsidRPr="00075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id w:val="608177084"/>
          <w:placeholder>
            <w:docPart w:val="DefaultPlaceholder_-1854013440"/>
          </w:placeholder>
        </w:sdtPr>
        <w:sdtEndPr/>
        <w:sdtContent>
          <w:r w:rsidR="00CD7D5E" w:rsidRPr="00075838">
            <w:rPr>
              <w:rFonts w:ascii="Times New Roman" w:hAnsi="Times New Roman" w:cs="Times New Roman"/>
              <w:color w:val="000000"/>
              <w:sz w:val="24"/>
              <w:szCs w:val="24"/>
            </w:rPr>
            <w:t>jaka?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F6712E7" w14:textId="77777777" w:rsidR="002421D9" w:rsidRDefault="002421D9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1A1ADD" w14:textId="04EC5EC0" w:rsidR="002E2719" w:rsidRPr="002F6161" w:rsidRDefault="00CD7D5E" w:rsidP="002F6161">
      <w:pPr>
        <w:pStyle w:val="Akapitzlist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F6161">
        <w:rPr>
          <w:rFonts w:ascii="Times New Roman" w:hAnsi="Times New Roman" w:cs="Times New Roman"/>
          <w:sz w:val="24"/>
          <w:szCs w:val="24"/>
        </w:rPr>
        <w:t>Termin udostępnieni</w:t>
      </w:r>
      <w:r w:rsidR="002F6161" w:rsidRPr="002F6161">
        <w:rPr>
          <w:rFonts w:ascii="Times New Roman" w:hAnsi="Times New Roman" w:cs="Times New Roman"/>
          <w:sz w:val="24"/>
          <w:szCs w:val="24"/>
        </w:rPr>
        <w:t>a</w:t>
      </w:r>
      <w:r w:rsidRPr="002F6161">
        <w:rPr>
          <w:rFonts w:ascii="Times New Roman" w:hAnsi="Times New Roman" w:cs="Times New Roman"/>
          <w:sz w:val="24"/>
          <w:szCs w:val="24"/>
        </w:rPr>
        <w:t xml:space="preserve"> przestrzeni:</w:t>
      </w:r>
      <w:r w:rsidR="002F6161" w:rsidRPr="002F6161">
        <w:rPr>
          <w:rFonts w:ascii="Times New Roman" w:hAnsi="Times New Roman" w:cs="Times New Roman"/>
          <w:sz w:val="24"/>
          <w:szCs w:val="24"/>
        </w:rPr>
        <w:t xml:space="preserve"> </w:t>
      </w:r>
      <w:r w:rsidRPr="002F6161">
        <w:rPr>
          <w:rFonts w:ascii="Times New Roman" w:hAnsi="Times New Roman" w:cs="Times New Roman"/>
          <w:sz w:val="24"/>
          <w:szCs w:val="24"/>
        </w:rPr>
        <w:t>od ……………………   do ………………………</w:t>
      </w:r>
    </w:p>
    <w:p w14:paraId="06857943" w14:textId="7C323D9D" w:rsidR="002E2719" w:rsidRDefault="00CD7D5E" w:rsidP="002F6161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/dzień, miesiąc</w:t>
      </w:r>
      <w:r w:rsidR="00834F96">
        <w:rPr>
          <w:rFonts w:ascii="Times New Roman" w:hAnsi="Times New Roman" w:cs="Times New Roman"/>
          <w:i/>
          <w:iCs/>
          <w:sz w:val="18"/>
          <w:szCs w:val="18"/>
        </w:rPr>
        <w:t>,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rok/                       /dzień, miesiąc rok/</w:t>
      </w:r>
    </w:p>
    <w:p w14:paraId="4989C52C" w14:textId="7739152C" w:rsidR="002E2719" w:rsidRPr="0000025E" w:rsidRDefault="0000025E" w:rsidP="000002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pakietu miesięcznego</w:t>
      </w:r>
      <w:r w:rsidR="00CD7D5E" w:rsidRPr="0000025E">
        <w:rPr>
          <w:rFonts w:ascii="Times New Roman" w:hAnsi="Times New Roman" w:cs="Times New Roman"/>
          <w:sz w:val="24"/>
          <w:szCs w:val="24"/>
        </w:rPr>
        <w:t>:</w:t>
      </w:r>
    </w:p>
    <w:p w14:paraId="455E0DEA" w14:textId="43F686C9" w:rsidR="002E2719" w:rsidRDefault="00ED5929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8252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Mini </w:t>
      </w:r>
      <w:r w:rsidR="0092028B">
        <w:rPr>
          <w:rFonts w:ascii="Times New Roman" w:hAnsi="Times New Roman" w:cs="Times New Roman"/>
          <w:sz w:val="24"/>
          <w:szCs w:val="24"/>
        </w:rPr>
        <w:t>24 h</w:t>
      </w:r>
      <w:r w:rsidR="00CD7D5E">
        <w:rPr>
          <w:rFonts w:ascii="Times New Roman" w:hAnsi="Times New Roman" w:cs="Times New Roman"/>
          <w:sz w:val="24"/>
          <w:szCs w:val="24"/>
        </w:rPr>
        <w:t xml:space="preserve">   </w:t>
      </w:r>
      <w:r w:rsidR="00CD7D5E">
        <w:rPr>
          <w:rFonts w:ascii="Times New Roman" w:hAnsi="Times New Roman" w:cs="Times New Roman"/>
          <w:sz w:val="24"/>
          <w:szCs w:val="24"/>
        </w:rPr>
        <w:tab/>
        <w:t>liczba</w:t>
      </w:r>
      <w:r w:rsidR="00952CFF">
        <w:rPr>
          <w:rFonts w:ascii="Times New Roman" w:hAnsi="Times New Roman" w:cs="Times New Roman"/>
          <w:sz w:val="24"/>
          <w:szCs w:val="24"/>
        </w:rPr>
        <w:t xml:space="preserve"> pakietów miesięcznie</w:t>
      </w:r>
      <w:r w:rsidR="00CD7D5E">
        <w:rPr>
          <w:rFonts w:ascii="Times New Roman" w:hAnsi="Times New Roman" w:cs="Times New Roman"/>
          <w:sz w:val="24"/>
          <w:szCs w:val="24"/>
        </w:rPr>
        <w:t xml:space="preserve">: </w:t>
      </w:r>
      <w:r w:rsidR="00CD7D5E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4448972F" w14:textId="0C7B73A9" w:rsidR="002E2719" w:rsidRDefault="00ED5929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05038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Standard</w:t>
      </w:r>
      <w:r w:rsidR="0092028B">
        <w:rPr>
          <w:rFonts w:ascii="Times New Roman" w:hAnsi="Times New Roman" w:cs="Times New Roman"/>
          <w:sz w:val="24"/>
          <w:szCs w:val="24"/>
        </w:rPr>
        <w:t xml:space="preserve"> 50 h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952CFF">
        <w:rPr>
          <w:rFonts w:ascii="Times New Roman" w:hAnsi="Times New Roman" w:cs="Times New Roman"/>
          <w:sz w:val="24"/>
          <w:szCs w:val="24"/>
        </w:rPr>
        <w:t xml:space="preserve">liczba pakietów miesięcznie: </w:t>
      </w:r>
      <w:r w:rsidR="00952CFF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2FDCC35C" w14:textId="7710D5A9" w:rsidR="002E2719" w:rsidRDefault="00ED5929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55058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Plus</w:t>
      </w:r>
      <w:r w:rsidR="0092028B">
        <w:rPr>
          <w:rFonts w:ascii="Times New Roman" w:hAnsi="Times New Roman" w:cs="Times New Roman"/>
          <w:sz w:val="24"/>
          <w:szCs w:val="24"/>
        </w:rPr>
        <w:t xml:space="preserve"> 120 h</w:t>
      </w:r>
      <w:r w:rsidR="00CD7D5E">
        <w:rPr>
          <w:rFonts w:ascii="Times New Roman" w:hAnsi="Times New Roman" w:cs="Times New Roman"/>
          <w:sz w:val="24"/>
          <w:szCs w:val="24"/>
        </w:rPr>
        <w:t xml:space="preserve">     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952CFF">
        <w:rPr>
          <w:rFonts w:ascii="Times New Roman" w:hAnsi="Times New Roman" w:cs="Times New Roman"/>
          <w:sz w:val="24"/>
          <w:szCs w:val="24"/>
        </w:rPr>
        <w:t xml:space="preserve">liczba pakietów miesięcznie: </w:t>
      </w:r>
      <w:r w:rsidR="00952CFF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433F7FBB" w14:textId="5BE1A83B" w:rsidR="002E2719" w:rsidRDefault="00ED5929">
      <w:pPr>
        <w:tabs>
          <w:tab w:val="left" w:pos="310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63655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Pakiet Desk Premium</w:t>
      </w:r>
      <w:r w:rsidR="0092028B">
        <w:rPr>
          <w:rFonts w:ascii="Times New Roman" w:hAnsi="Times New Roman" w:cs="Times New Roman"/>
          <w:sz w:val="24"/>
          <w:szCs w:val="24"/>
        </w:rPr>
        <w:t xml:space="preserve"> 200 h</w:t>
      </w:r>
      <w:r w:rsidR="00CD7D5E">
        <w:rPr>
          <w:rFonts w:ascii="Times New Roman" w:hAnsi="Times New Roman" w:cs="Times New Roman"/>
          <w:sz w:val="24"/>
          <w:szCs w:val="24"/>
        </w:rPr>
        <w:t xml:space="preserve">      </w:t>
      </w:r>
      <w:r w:rsidR="00CD7D5E">
        <w:rPr>
          <w:rFonts w:ascii="Times New Roman" w:hAnsi="Times New Roman" w:cs="Times New Roman"/>
          <w:sz w:val="24"/>
          <w:szCs w:val="24"/>
        </w:rPr>
        <w:tab/>
      </w:r>
      <w:r w:rsidR="00952CFF">
        <w:rPr>
          <w:rFonts w:ascii="Times New Roman" w:hAnsi="Times New Roman" w:cs="Times New Roman"/>
          <w:sz w:val="24"/>
          <w:szCs w:val="24"/>
        </w:rPr>
        <w:t xml:space="preserve">liczba pakietów miesięcznie: </w:t>
      </w:r>
      <w:r w:rsidR="00952CFF" w:rsidRPr="00075838">
        <w:rPr>
          <w:rFonts w:ascii="Times New Roman" w:hAnsi="Times New Roman" w:cs="Times New Roman"/>
          <w:sz w:val="24"/>
          <w:szCs w:val="24"/>
        </w:rPr>
        <w:t>…….</w:t>
      </w:r>
    </w:p>
    <w:p w14:paraId="7900347F" w14:textId="568E6416" w:rsidR="002E2719" w:rsidRDefault="00CD7D5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Działalność planowana w Klastrz</w:t>
      </w:r>
      <w:r w:rsidRPr="0007583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75838" w:rsidRPr="009202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92028B">
        <w:rPr>
          <w:rFonts w:ascii="Times New Roman" w:hAnsi="Times New Roman" w:cs="Times New Roman"/>
          <w:i/>
          <w:iCs/>
          <w:color w:val="000000"/>
          <w:sz w:val="20"/>
          <w:szCs w:val="20"/>
        </w:rPr>
        <w:t>zaznacz wszystkie właściwe</w:t>
      </w:r>
      <w:r w:rsidRPr="009202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2028B">
        <w:rPr>
          <w:rFonts w:ascii="Times New Roman" w:hAnsi="Times New Roman" w:cs="Times New Roman"/>
          <w:i/>
          <w:iCs/>
          <w:sz w:val="20"/>
          <w:szCs w:val="20"/>
        </w:rPr>
        <w:t>w wybranej strefie)</w:t>
      </w:r>
      <w:r w:rsidRPr="0092028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7EAD5DD" w14:textId="77777777" w:rsidR="002E2719" w:rsidRDefault="002E2719">
      <w:pPr>
        <w:sectPr w:rsidR="002E27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271B3E27" w14:textId="77777777" w:rsidR="002E2719" w:rsidRDefault="00CD7D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strefie Innowacji Społecznych:</w:t>
      </w:r>
    </w:p>
    <w:p w14:paraId="5B2C20DA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0745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edukacja i nauka</w:t>
      </w:r>
    </w:p>
    <w:p w14:paraId="46F53E5C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17530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usługi społeczne</w:t>
      </w:r>
    </w:p>
    <w:p w14:paraId="4966303B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36605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rozwój lokalny </w:t>
      </w:r>
    </w:p>
    <w:p w14:paraId="705514FB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31017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kultura </w:t>
      </w:r>
    </w:p>
    <w:p w14:paraId="0B12E151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72991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zdrowie publiczne </w:t>
      </w:r>
    </w:p>
    <w:p w14:paraId="6E5A84EA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33589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21A9F075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1678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sport, rekreacja </w:t>
      </w:r>
    </w:p>
    <w:p w14:paraId="0F7A7E44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13445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turystyka</w:t>
      </w:r>
    </w:p>
    <w:p w14:paraId="694AAE4C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61946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inny: ………………………………</w:t>
      </w:r>
    </w:p>
    <w:p w14:paraId="710D9144" w14:textId="77777777" w:rsidR="002E2719" w:rsidRDefault="002E271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</w:p>
    <w:p w14:paraId="308AE0FB" w14:textId="77777777" w:rsidR="002E2719" w:rsidRDefault="00CD7D5E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strefie Przedsiębiorczości/Kreatywnej</w:t>
      </w:r>
    </w:p>
    <w:p w14:paraId="5AE5B9A6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69608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ICT</w:t>
      </w:r>
    </w:p>
    <w:p w14:paraId="3A10058C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49125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przemysł czasu wolnego</w:t>
      </w:r>
    </w:p>
    <w:p w14:paraId="13B1A973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28831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sektor kreatywny/media </w:t>
      </w:r>
    </w:p>
    <w:p w14:paraId="21BE4F3C" w14:textId="77777777" w:rsidR="002E2719" w:rsidRDefault="00ED5929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id w:val="-182581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praca i przedsiębiorczość </w:t>
      </w:r>
    </w:p>
    <w:p w14:paraId="1CF27BF4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583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GIS </w:t>
      </w:r>
    </w:p>
    <w:p w14:paraId="1D89FA3D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8060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zarządzanie i logistyka</w:t>
      </w:r>
    </w:p>
    <w:p w14:paraId="5151AB49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15538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gospodarka komunalna</w:t>
      </w:r>
    </w:p>
    <w:p w14:paraId="4524E10B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07141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32DA2E73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-110488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Smart City</w:t>
      </w:r>
    </w:p>
    <w:p w14:paraId="7734C83E" w14:textId="77777777" w:rsidR="002E2719" w:rsidRDefault="00ED592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id w:val="73513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>inny: ……………………………..</w:t>
      </w:r>
    </w:p>
    <w:p w14:paraId="3EF2E3E4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num="2" w:space="708"/>
          <w:formProt w:val="0"/>
          <w:docGrid w:linePitch="600" w:charSpace="36864"/>
        </w:sectPr>
      </w:pPr>
    </w:p>
    <w:p w14:paraId="071D74ED" w14:textId="77777777" w:rsidR="002E2719" w:rsidRDefault="002E2719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</w:p>
    <w:p w14:paraId="101B6C6F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071BAAFB" w14:textId="39256D10" w:rsidR="002E2719" w:rsidRPr="00F83331" w:rsidRDefault="00CD7D5E" w:rsidP="00F83331">
      <w:pPr>
        <w:tabs>
          <w:tab w:val="left" w:pos="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31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charakterystyka Wnioskodawcy i jego doświadczenie  w realizacji działań planowanych w Klastrze.</w:t>
      </w:r>
    </w:p>
    <w:p w14:paraId="4B7B0BB1" w14:textId="77777777" w:rsidR="002E2719" w:rsidRDefault="00CD7D5E">
      <w:pPr>
        <w:tabs>
          <w:tab w:val="left" w:pos="597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14:paraId="4A7C5B18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1FBF80BC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  <w:t>...</w:t>
      </w:r>
    </w:p>
    <w:p w14:paraId="10BA7E0C" w14:textId="7C5D1723" w:rsidR="002E2719" w:rsidRPr="00F83331" w:rsidRDefault="00CD7D5E" w:rsidP="00F83331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83331">
        <w:rPr>
          <w:rFonts w:ascii="Times New Roman" w:hAnsi="Times New Roman" w:cs="Times New Roman"/>
          <w:sz w:val="24"/>
          <w:szCs w:val="24"/>
        </w:rPr>
        <w:t xml:space="preserve">Opis działalności planowanej w Klastrze: </w:t>
      </w:r>
    </w:p>
    <w:p w14:paraId="5D824C5A" w14:textId="77777777" w:rsidR="002E2719" w:rsidRDefault="00CD7D5E">
      <w:pPr>
        <w:tabs>
          <w:tab w:val="left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7583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color w:val="808080"/>
          <w:sz w:val="24"/>
          <w:szCs w:val="24"/>
          <w:lang w:eastAsia="pl-PL"/>
        </w:rPr>
        <w:t>.......................................................</w:t>
      </w:r>
    </w:p>
    <w:p w14:paraId="6AB80929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31445C63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iCs/>
          <w:color w:val="808080"/>
          <w:sz w:val="24"/>
          <w:szCs w:val="24"/>
        </w:rPr>
        <w:t>…………………………………………………………………………………………………...</w:t>
      </w:r>
    </w:p>
    <w:p w14:paraId="6C80B645" w14:textId="079817E7" w:rsidR="002E2719" w:rsidRPr="00EC7F50" w:rsidRDefault="00CD7D5E" w:rsidP="00EC7F50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F5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planowanej działalności z celami Klastra</w:t>
      </w:r>
      <w:r w:rsidRPr="00EC7F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45B8" w:rsidRPr="00EC7F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EC7F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zaznacz wszystkie pasujące</w:t>
      </w:r>
      <w:r w:rsidR="00A645B8" w:rsidRPr="00EC7F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EC7F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DD6F6D" w14:textId="24965D85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przedsiębiorstw we wczesnej fazie rozwoju i startupów, stworzenie warunków dla powstawania nowych miejsc pracy, zwłaszcza wśród osób młodych, dobrze wykształconych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6A0873E6" w14:textId="378E82FF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Tworzenie warunków dla rozwoju przedsiębiorczości, w szczególności przedsiębiorczości społecznej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61532D72" w14:textId="71444407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Ekonomizacja podmiotów trzeciego sektora poprzez zwiększenie liczby organizacji pozarządowych będących podmiotami ekonomii społecznej oraz prowadzących działalność gospodarczą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F036806" w14:textId="62F2C71D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Poprawa dostępu Miasta Krakowa do know-how oraz innowacyjnych idei, rozwiązań, produktów i technologii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0BA8073" w14:textId="16CD8612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Wymiana i pozyskiwanie doświadczeń i wiedzy - budowanie sieci powiązań kooperacyjnych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1DDEA68D" w14:textId="486AE0E0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Rozwój otoczenia dla biznesu, startupów, freelancerów mikroprzedsiębiorstw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1A842D9" w14:textId="4741D807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Zacieśnienie współpracy przedsiębiorstw ze sferą badawczo-rozwojową (B+R)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2F192738" w14:textId="4409588A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mieszkańców i przedstawicieli trzeciego sektora na rzecz rozwijania społeczeństwa obywatelskiego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73026582" w14:textId="3596715D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Wzrost dostępu mieszkańców do zaawansowanych usług społecznych, doradztwa, szkolenia, działań edukacyjnych, wpływających na wzrost kompetencji kluczowych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DFD3396" w14:textId="6787BE58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i animacja oddolnej aktywności mieszkańców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5B0CD65" w14:textId="5D9E33B2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Wzmocnienie i rozwój potencjału organizacji pozarządowych/ społecznych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5AC4759B" w14:textId="19322BED" w:rsidR="002E2719" w:rsidRDefault="00ED592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Zmniejszenie poziomu wykluczenia społecznego i poprawa spójności społecznej na terenie Gminy Miejskiej Kraków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DE093F3" w14:textId="34CBEB08" w:rsidR="002E2719" w:rsidRDefault="00ED5929">
      <w:pPr>
        <w:tabs>
          <w:tab w:val="left" w:pos="720"/>
        </w:tabs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Prowadzenie pośrednictwa wolontariatu</w:t>
      </w:r>
      <w:r w:rsidR="00717D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6B98A68B" w14:textId="77777777" w:rsidR="002E2719" w:rsidRDefault="002E2719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</w:p>
    <w:p w14:paraId="5A3A1775" w14:textId="05A34F30" w:rsidR="002E2719" w:rsidRPr="00EC7F50" w:rsidRDefault="00CD7D5E" w:rsidP="00EC7F50">
      <w:pPr>
        <w:pStyle w:val="Akapitzlist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innowacji </w:t>
      </w:r>
      <w:r w:rsidRPr="00EC7F5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(zaznacz wszystkie pasujące)</w:t>
      </w:r>
      <w:r w:rsidRPr="00EC7F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A2D22D" w14:textId="0E0453C6" w:rsidR="002E2719" w:rsidRPr="00717DBD" w:rsidRDefault="00ED5929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id w:val="12034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B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7D5E" w:rsidRPr="00717DBD">
        <w:rPr>
          <w:rFonts w:ascii="Times New Roman" w:hAnsi="Times New Roman" w:cs="Times New Roman"/>
          <w:sz w:val="20"/>
          <w:szCs w:val="20"/>
        </w:rPr>
        <w:t xml:space="preserve"> 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SMART PEOPLE- edukacja dla każdego, aktywne organizacje pozarządowe, rozwój partycypacji obywatelskiej, szeroki dostęp do kultury</w:t>
      </w:r>
      <w:r w:rsidR="00717D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5E65C6B0" w14:textId="570E7971" w:rsidR="002E2719" w:rsidRPr="00717DBD" w:rsidRDefault="00ED5929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id w:val="7394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 w:rsidRPr="00717DBD">
            <w:rPr>
              <w:rFonts w:ascii="MS Gothic" w:eastAsia="MS Gothic" w:hAnsi="MS Gothic" w:cs="Times New Roman"/>
              <w:sz w:val="20"/>
              <w:szCs w:val="20"/>
            </w:rPr>
            <w:t>☐</w:t>
          </w:r>
        </w:sdtContent>
      </w:sdt>
      <w:r w:rsidR="00CD7D5E" w:rsidRPr="00717DBD">
        <w:rPr>
          <w:rFonts w:ascii="Times New Roman" w:hAnsi="Times New Roman" w:cs="Times New Roman"/>
          <w:sz w:val="20"/>
          <w:szCs w:val="20"/>
        </w:rPr>
        <w:t xml:space="preserve"> 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SMART LIVING - infrastruktura społeczna i kulturalna, infrastruktura sprzyjająca podnoszeniu konkurencyjności gospodarczej, bezpieczeństwo publiczne</w:t>
      </w:r>
      <w:r w:rsidR="00717D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01842C94" w14:textId="6155CBD3" w:rsidR="002E2719" w:rsidRPr="00717DBD" w:rsidRDefault="00ED5929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id w:val="37081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 w:rsidRPr="00717D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7D5E" w:rsidRPr="00717DBD">
        <w:rPr>
          <w:rFonts w:ascii="Times New Roman" w:hAnsi="Times New Roman" w:cs="Times New Roman"/>
          <w:sz w:val="20"/>
          <w:szCs w:val="20"/>
        </w:rPr>
        <w:t xml:space="preserve"> 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SMART ENVIRONMENT - zrównoważone zarządzanie zasobami, dbałość o jakość środowiska, planowanie przestrzenne</w:t>
      </w:r>
      <w:r w:rsidR="00717D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6AED227" w14:textId="33794D72" w:rsidR="002E2719" w:rsidRPr="00717DBD" w:rsidRDefault="00ED5929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id w:val="-14288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 w:rsidRPr="00717D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7D5E" w:rsidRPr="00717DBD">
        <w:rPr>
          <w:rFonts w:ascii="Times New Roman" w:hAnsi="Times New Roman" w:cs="Times New Roman"/>
          <w:sz w:val="20"/>
          <w:szCs w:val="20"/>
        </w:rPr>
        <w:t xml:space="preserve"> 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SMART ECONOMY - rozwinięta przedsiębiorczość i różnorodny, dynamiczny rynek pracy, dobrze zaplanowana struktura gospodarcza miasta (w tym branże kluczowe), turystyka, promocja gospodarcza i</w:t>
      </w:r>
      <w:r w:rsidR="00717DBD">
        <w:rPr>
          <w:rFonts w:ascii="Times New Roman" w:hAnsi="Times New Roman" w:cs="Times New Roman"/>
          <w:bCs/>
          <w:sz w:val="20"/>
          <w:szCs w:val="20"/>
        </w:rPr>
        <w:t> 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polityka proinwestycyjna a także polityka innowacji, czyli ścisłe powiązanie elementów składających się na</w:t>
      </w:r>
      <w:r w:rsidR="00717DBD">
        <w:rPr>
          <w:rFonts w:ascii="Times New Roman" w:hAnsi="Times New Roman" w:cs="Times New Roman"/>
          <w:bCs/>
          <w:sz w:val="20"/>
          <w:szCs w:val="20"/>
        </w:rPr>
        <w:t> 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inteligentne miasto z lokalną gospodarką</w:t>
      </w:r>
      <w:r w:rsidR="00717DBD">
        <w:rPr>
          <w:rFonts w:ascii="Times New Roman" w:hAnsi="Times New Roman" w:cs="Times New Roman"/>
          <w:bCs/>
          <w:sz w:val="20"/>
          <w:szCs w:val="20"/>
        </w:rPr>
        <w:t>.</w:t>
      </w:r>
    </w:p>
    <w:p w14:paraId="3BC0F856" w14:textId="4F9CE88D" w:rsidR="002E2719" w:rsidRPr="00717DBD" w:rsidRDefault="00ED5929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id w:val="148704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 w:rsidRPr="00717D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7D5E" w:rsidRPr="00717DBD">
        <w:rPr>
          <w:rFonts w:ascii="Times New Roman" w:hAnsi="Times New Roman" w:cs="Times New Roman"/>
          <w:sz w:val="20"/>
          <w:szCs w:val="20"/>
        </w:rPr>
        <w:t xml:space="preserve"> SMART </w:t>
      </w:r>
      <w:r w:rsidR="00CD7D5E" w:rsidRPr="00717DBD">
        <w:rPr>
          <w:rFonts w:ascii="Times New Roman" w:hAnsi="Times New Roman" w:cs="Times New Roman"/>
          <w:bCs/>
          <w:sz w:val="20"/>
          <w:szCs w:val="20"/>
        </w:rPr>
        <w:t>GOVERNANCE</w:t>
      </w:r>
      <w:r w:rsidR="00CD7D5E" w:rsidRPr="00717DBD">
        <w:rPr>
          <w:rFonts w:ascii="Times New Roman" w:hAnsi="Times New Roman" w:cs="Times New Roman"/>
          <w:sz w:val="20"/>
          <w:szCs w:val="20"/>
        </w:rPr>
        <w:t xml:space="preserve"> - maksymalizacja transparentności procesów decyzyjnych, powszechne konsultacje społeczne, rozwinięty budżet partycypacyjny, perspektywiczne myślenie strategiczne i planowanie, rozwój i</w:t>
      </w:r>
      <w:r w:rsidR="00717DBD">
        <w:rPr>
          <w:rFonts w:ascii="Times New Roman" w:hAnsi="Times New Roman" w:cs="Times New Roman"/>
          <w:sz w:val="20"/>
          <w:szCs w:val="20"/>
        </w:rPr>
        <w:t> </w:t>
      </w:r>
      <w:r w:rsidR="00CD7D5E" w:rsidRPr="00717DBD">
        <w:rPr>
          <w:rFonts w:ascii="Times New Roman" w:hAnsi="Times New Roman" w:cs="Times New Roman"/>
          <w:sz w:val="20"/>
          <w:szCs w:val="20"/>
        </w:rPr>
        <w:t>dostępność otwartych danych (open data)</w:t>
      </w:r>
      <w:r w:rsidR="00717DBD">
        <w:rPr>
          <w:rFonts w:ascii="Times New Roman" w:hAnsi="Times New Roman" w:cs="Times New Roman"/>
          <w:sz w:val="20"/>
          <w:szCs w:val="20"/>
        </w:rPr>
        <w:t>.</w:t>
      </w:r>
    </w:p>
    <w:p w14:paraId="7503DC32" w14:textId="77777777" w:rsidR="002E2719" w:rsidRDefault="002E271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AFFFB9F" w14:textId="69CA11BD" w:rsidR="002E2719" w:rsidRDefault="00866681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D7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Twoje mocne strony i zasoby, którymi mógłbyś wesprzeć</w:t>
      </w:r>
      <w:r w:rsidR="00CD7D5E" w:rsidRPr="00075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7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zecz innych użytkowników Klastra:</w:t>
      </w:r>
    </w:p>
    <w:p w14:paraId="6964D5C8" w14:textId="48C55F47" w:rsidR="002E2719" w:rsidRDefault="00ED592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10324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organizacja szkoleń, warsztatów, prezentacji dla użytkowników Klastra</w:t>
      </w:r>
      <w:r w:rsidR="00F36439">
        <w:rPr>
          <w:rFonts w:ascii="Times New Roman" w:hAnsi="Times New Roman" w:cs="Times New Roman"/>
          <w:sz w:val="24"/>
          <w:szCs w:val="24"/>
        </w:rPr>
        <w:t>,</w:t>
      </w:r>
    </w:p>
    <w:p w14:paraId="5C6A3D62" w14:textId="56E51529" w:rsidR="002E2719" w:rsidRDefault="00ED592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8186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networking</w:t>
      </w:r>
      <w:r w:rsidR="00F36439">
        <w:rPr>
          <w:rFonts w:ascii="Times New Roman" w:hAnsi="Times New Roman" w:cs="Times New Roman"/>
          <w:sz w:val="24"/>
          <w:szCs w:val="24"/>
        </w:rPr>
        <w:t>,</w:t>
      </w:r>
    </w:p>
    <w:p w14:paraId="72C1CFBC" w14:textId="2D69B517" w:rsidR="002E2719" w:rsidRDefault="00ED592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-4238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organizowanie wydarzeń dla innych użytkowników Klastra, ich rodzin</w:t>
      </w:r>
      <w:r w:rsidR="00F36439">
        <w:rPr>
          <w:rFonts w:ascii="Times New Roman" w:hAnsi="Times New Roman" w:cs="Times New Roman"/>
          <w:sz w:val="24"/>
          <w:szCs w:val="24"/>
        </w:rPr>
        <w:t>,</w:t>
      </w:r>
    </w:p>
    <w:p w14:paraId="104B5829" w14:textId="4B54FC1C" w:rsidR="002E2719" w:rsidRDefault="00ED592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105489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oferowanie wsparcia innym użytkownikom Klastra np. poprzez dedykowanie swojego czasu, usług, produktów</w:t>
      </w:r>
      <w:r w:rsidR="00F36439">
        <w:rPr>
          <w:rFonts w:ascii="Times New Roman" w:hAnsi="Times New Roman" w:cs="Times New Roman"/>
          <w:sz w:val="24"/>
          <w:szCs w:val="24"/>
        </w:rPr>
        <w:t>,</w:t>
      </w:r>
    </w:p>
    <w:p w14:paraId="3581CFEC" w14:textId="77777777" w:rsidR="002E2719" w:rsidRDefault="00ED592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65773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inne, jakie? ………………………………………...................................................................</w:t>
      </w:r>
    </w:p>
    <w:p w14:paraId="50125EF5" w14:textId="77777777" w:rsidR="002E2719" w:rsidRDefault="00CD7D5E">
      <w:pPr>
        <w:rPr>
          <w:color w:val="808080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…………………………………………………………………………………………………..</w:t>
      </w:r>
    </w:p>
    <w:p w14:paraId="05C09932" w14:textId="77777777" w:rsidR="002E2719" w:rsidRDefault="002E2719">
      <w:pPr>
        <w:spacing w:after="120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8C1CF55" w14:textId="446E5E68" w:rsidR="002E2719" w:rsidRPr="00F36439" w:rsidRDefault="00CD7D5E" w:rsidP="00F36439">
      <w:pPr>
        <w:pStyle w:val="Akapitzlist"/>
        <w:numPr>
          <w:ilvl w:val="0"/>
          <w:numId w:val="5"/>
        </w:numPr>
        <w:spacing w:after="120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364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Oświadczenia</w:t>
      </w:r>
    </w:p>
    <w:p w14:paraId="4E3BC43F" w14:textId="77777777" w:rsidR="002E2719" w:rsidRDefault="00ED5929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id w:val="182447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 mnie podmiot nie zalega z zapłatą na rzecz Gminy Miejskiej Kraków lub Skarbu Państwa.</w:t>
      </w:r>
    </w:p>
    <w:p w14:paraId="65E492F4" w14:textId="77777777" w:rsidR="002E2719" w:rsidRDefault="00ED59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id w:val="682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D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7D5E">
        <w:rPr>
          <w:rFonts w:ascii="Times New Roman" w:hAnsi="Times New Roman" w:cs="Times New Roman"/>
          <w:sz w:val="24"/>
          <w:szCs w:val="24"/>
        </w:rPr>
        <w:t xml:space="preserve"> </w:t>
      </w:r>
      <w:r w:rsidR="00CD7D5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i zobowiązuję się do stosowania Regulaminu obiektu Budynku A  Klastra Innowacji Społeczno-Gospodarczych Zabłocie 20.22.</w:t>
      </w:r>
    </w:p>
    <w:p w14:paraId="0CE69454" w14:textId="77777777" w:rsidR="002E2719" w:rsidRDefault="002E271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C7004" w14:textId="77777777" w:rsidR="002E2719" w:rsidRDefault="002E2719">
      <w:pPr>
        <w:rPr>
          <w:rFonts w:ascii="Times New Roman" w:hAnsi="Times New Roman" w:cs="Times New Roman"/>
          <w:sz w:val="24"/>
          <w:szCs w:val="24"/>
        </w:rPr>
      </w:pPr>
    </w:p>
    <w:p w14:paraId="24A211FC" w14:textId="77777777" w:rsidR="002E2719" w:rsidRDefault="002E2719">
      <w:pPr>
        <w:rPr>
          <w:rFonts w:ascii="Times New Roman" w:hAnsi="Times New Roman" w:cs="Times New Roman"/>
          <w:sz w:val="24"/>
          <w:szCs w:val="24"/>
        </w:rPr>
      </w:pPr>
    </w:p>
    <w:p w14:paraId="7898C3CA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…………………………….   ………………………..</w:t>
      </w:r>
    </w:p>
    <w:p w14:paraId="179C1505" w14:textId="77777777" w:rsidR="002E2719" w:rsidRDefault="00CD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(podpis/-y)</w:t>
      </w:r>
    </w:p>
    <w:p w14:paraId="59DF2560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69A229D4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0D2BA74D" w14:textId="77777777" w:rsidR="002E2719" w:rsidRDefault="00CD7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INFORMACJA O PRZETWARZANIU DANYCH OSOBOWYCH</w:t>
      </w:r>
    </w:p>
    <w:p w14:paraId="5EBDDD0F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34D6691C" w14:textId="77777777" w:rsidR="002E2719" w:rsidRDefault="002E2719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208B16CA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skontaktować się listownie (adres jw.) lub drogą elektroniczną – adres e-mail: pi.umk@um.krakow.pl.</w:t>
      </w:r>
    </w:p>
    <w:p w14:paraId="12F5FF07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w celu rozpatrzenia wniosku o udostępnienie przestrzeni lub przyjęcia sprawozdania z udostępnienia przestrzeni w Klastrze Innowacji Społeczno-Gospodarczych Zabłocie 20.22 w Krakowie.</w:t>
      </w:r>
    </w:p>
    <w:p w14:paraId="02457980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są objęte rejestrem czynności przetwarzania pn. „Klaster Zabłocie”.</w:t>
      </w:r>
    </w:p>
    <w:p w14:paraId="3E52E1B1" w14:textId="77777777" w:rsidR="002E2719" w:rsidRDefault="00CD7D5E">
      <w:pPr>
        <w:pStyle w:val="NormalnyWeb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Informujemy, że:</w:t>
      </w:r>
    </w:p>
    <w:p w14:paraId="0CA91401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żądania od administratora dostępu do swoich danych osobowych, ich sprostowania lub ograniczenia przetwarzania.</w:t>
      </w:r>
    </w:p>
    <w:p w14:paraId="4D712688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do czasu załatwienia sprawy, dla potrzeb której zostały zebrane, a następnie będą przechowywane przez 5 lat, po czym ulegną zniszczeniu.</w:t>
      </w:r>
    </w:p>
    <w:p w14:paraId="08E003C7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danych osobowych jest </w:t>
      </w:r>
      <w:r>
        <w:rPr>
          <w:bCs/>
          <w:sz w:val="22"/>
          <w:szCs w:val="22"/>
        </w:rPr>
        <w:t>Instytucja Zarządzająca Regionalnym Programem Operacyjnym Województwa Małopolskiego na lata 2014-2020 – Zarząd Województwa Małopolskiego</w:t>
      </w:r>
      <w:r>
        <w:rPr>
          <w:sz w:val="22"/>
          <w:szCs w:val="22"/>
        </w:rPr>
        <w:t>.</w:t>
      </w:r>
    </w:p>
    <w:p w14:paraId="14FDB101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 Pani/Pan prawo do wniesienia skargi do organu nadzorczego, którym jest Prezes Urzędu Ochrony Danych Osobowych.</w:t>
      </w:r>
    </w:p>
    <w:p w14:paraId="637C2052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ma charakter obowiązkowy. Konsekwencją niepodania danych jest brak możliwości złożenia wniosku o udostępnienie przestrzeni bądź sprawozdania z udostępnienia przestrzeni w Klastrze Innowacji Społeczno-Gospodarczych Zabłocie 20.22 w Krakowie.</w:t>
      </w:r>
    </w:p>
    <w:p w14:paraId="2BF0C308" w14:textId="77777777" w:rsidR="002E2719" w:rsidRDefault="00CD7D5E">
      <w:pPr>
        <w:pStyle w:val="NormalnyWeb"/>
        <w:numPr>
          <w:ilvl w:val="0"/>
          <w:numId w:val="2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Podstawę prawną przetwarzania danych osobowych stanowi ustawa z dnia 11 lipca 2014 r. o zasadach realizacji programów w zakresie polityki spójności finansowanych w perspektywie finansowej 2014-2020 oraz rozporządzenie wykonawcze Komisji </w:t>
      </w:r>
      <w:r>
        <w:rPr>
          <w:bCs/>
          <w:sz w:val="22"/>
          <w:szCs w:val="22"/>
        </w:rPr>
        <w:t>(UE) Nr</w:t>
      </w:r>
      <w:r>
        <w:rPr>
          <w:b/>
          <w:bCs/>
          <w:sz w:val="22"/>
          <w:szCs w:val="22"/>
        </w:rPr>
        <w:t xml:space="preserve"> </w:t>
      </w:r>
      <w:r>
        <w:rPr>
          <w:rStyle w:val="Uwydatnienie"/>
          <w:bCs/>
          <w:sz w:val="22"/>
          <w:szCs w:val="22"/>
        </w:rPr>
        <w:t xml:space="preserve">821/2014 </w:t>
      </w:r>
      <w:r>
        <w:rPr>
          <w:bCs/>
          <w:sz w:val="22"/>
          <w:szCs w:val="22"/>
        </w:rPr>
        <w:t xml:space="preserve">z dnia 28 lipca 2014 r. ustanawiające zasady stosowania </w:t>
      </w:r>
      <w:r>
        <w:rPr>
          <w:rStyle w:val="Uwydatnienie"/>
          <w:bCs/>
          <w:sz w:val="22"/>
          <w:szCs w:val="22"/>
        </w:rPr>
        <w:t>rozporządzenia</w:t>
      </w:r>
      <w:r>
        <w:rPr>
          <w:bCs/>
          <w:sz w:val="22"/>
          <w:szCs w:val="22"/>
        </w:rPr>
        <w:t xml:space="preserve"> Parlamentu Europejskiego i Rady (UE) nr 1303/2013 w zakresie szczegółowych uregulowań dotyczących transferu wkładów z programów </w:t>
      </w:r>
      <w:r>
        <w:rPr>
          <w:bCs/>
          <w:sz w:val="22"/>
          <w:szCs w:val="22"/>
        </w:rPr>
        <w:br/>
        <w:t>i zarządzania nimi, przekazywania sprawozdań z wdrażania instrumentów finansowych, charakterystyki technicznej działań informacyjnych, komunikacyjnych i działań na rzecz widoczności w odniesieniu do operacji oraz systemu rejestracji i przechowywania danych.</w:t>
      </w:r>
    </w:p>
    <w:p w14:paraId="4E76CA32" w14:textId="77777777" w:rsidR="002E2719" w:rsidRDefault="002E2719">
      <w:pPr>
        <w:pStyle w:val="NormalnyWeb"/>
        <w:spacing w:beforeAutospacing="0" w:after="0" w:afterAutospacing="0"/>
        <w:jc w:val="both"/>
        <w:rPr>
          <w:sz w:val="22"/>
          <w:szCs w:val="22"/>
        </w:rPr>
      </w:pPr>
    </w:p>
    <w:p w14:paraId="3E37B429" w14:textId="77777777" w:rsidR="002E2719" w:rsidRDefault="00CD7D5E">
      <w:pPr>
        <w:pStyle w:val="NormalnyWeb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Ponadto informujemy, że ma Pani/Pan prawo w dowolnym momencie wnieść sprzeciw wobec przetwarzania swoich danych osobowych, z przyczyn związanych ze swoją szczególną sytuacją.</w:t>
      </w:r>
    </w:p>
    <w:p w14:paraId="7A07541F" w14:textId="77777777" w:rsidR="002E2719" w:rsidRDefault="002E2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31131" w14:textId="77777777" w:rsidR="002E2719" w:rsidRDefault="00CD7D5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Dane kontaktowe Inspektora Ochrony Danych: adres pocztowy – jw., adres e-mail: iod@um.krakow.pl.</w:t>
      </w:r>
    </w:p>
    <w:p w14:paraId="702735E0" w14:textId="77777777" w:rsidR="002E2719" w:rsidRDefault="002E2719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p w14:paraId="2B4AD19B" w14:textId="77777777" w:rsidR="002E2719" w:rsidRDefault="002E2719">
      <w:pPr>
        <w:sectPr w:rsidR="002E2719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600" w:charSpace="36864"/>
        </w:sectPr>
      </w:pPr>
    </w:p>
    <w:p w14:paraId="7057EB44" w14:textId="77777777" w:rsidR="002E2719" w:rsidRDefault="002E2719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sectPr w:rsidR="002E2719">
      <w:type w:val="continuous"/>
      <w:pgSz w:w="11906" w:h="16838"/>
      <w:pgMar w:top="1417" w:right="1417" w:bottom="1417" w:left="1417" w:header="708" w:footer="708" w:gutter="0"/>
      <w:cols w:num="2"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A6CD" w14:textId="77777777" w:rsidR="00657BDB" w:rsidRDefault="00CD7D5E">
      <w:pPr>
        <w:spacing w:after="0" w:line="240" w:lineRule="auto"/>
      </w:pPr>
      <w:r>
        <w:separator/>
      </w:r>
    </w:p>
  </w:endnote>
  <w:endnote w:type="continuationSeparator" w:id="0">
    <w:p w14:paraId="5C0F1F28" w14:textId="77777777" w:rsidR="00657BDB" w:rsidRDefault="00CD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798544"/>
      <w:docPartObj>
        <w:docPartGallery w:val="Page Numbers (Bottom of Page)"/>
        <w:docPartUnique/>
      </w:docPartObj>
    </w:sdtPr>
    <w:sdtEndPr/>
    <w:sdtContent>
      <w:p w14:paraId="36D89C71" w14:textId="77777777" w:rsidR="002E2719" w:rsidRDefault="00CD7D5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EF67ABC" w14:textId="77777777" w:rsidR="002E2719" w:rsidRDefault="002E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863D" w14:textId="77777777" w:rsidR="00657BDB" w:rsidRDefault="00CD7D5E">
      <w:pPr>
        <w:spacing w:after="0" w:line="240" w:lineRule="auto"/>
      </w:pPr>
      <w:r>
        <w:separator/>
      </w:r>
    </w:p>
  </w:footnote>
  <w:footnote w:type="continuationSeparator" w:id="0">
    <w:p w14:paraId="401735F3" w14:textId="77777777" w:rsidR="00657BDB" w:rsidRDefault="00CD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5369" w14:textId="6871ED9C" w:rsidR="002E2719" w:rsidRDefault="00CD7D5E">
    <w:pPr>
      <w:widowControl w:val="0"/>
      <w:tabs>
        <w:tab w:val="left" w:pos="1554"/>
        <w:tab w:val="center" w:pos="4536"/>
        <w:tab w:val="right" w:pos="9072"/>
      </w:tabs>
      <w:spacing w:after="0" w:line="240" w:lineRule="auto"/>
      <w:jc w:val="right"/>
      <w:rPr>
        <w:rFonts w:ascii="Times New Roman" w:eastAsia="Arial" w:hAnsi="Times New Roman" w:cs="Times New Roman"/>
        <w:color w:val="000000" w:themeColor="text1"/>
        <w:sz w:val="15"/>
        <w:szCs w:val="15"/>
      </w:rPr>
    </w:pPr>
    <w:r>
      <w:rPr>
        <w:rFonts w:ascii="Times New Roman" w:eastAsia="Arial" w:hAnsi="Times New Roman" w:cs="Times New Roman"/>
        <w:color w:val="000000" w:themeColor="text1"/>
        <w:kern w:val="2"/>
        <w:sz w:val="15"/>
        <w:szCs w:val="15"/>
        <w:lang w:eastAsia="pl-PL"/>
      </w:rPr>
      <w:t>Załącznik</w:t>
    </w:r>
    <w:r>
      <w:rPr>
        <w:rFonts w:ascii="Times New Roman" w:eastAsia="Arial" w:hAnsi="Times New Roman" w:cs="Times New Roman"/>
        <w:color w:val="000000" w:themeColor="text1"/>
        <w:kern w:val="2"/>
        <w:sz w:val="15"/>
        <w:szCs w:val="15"/>
        <w:lang w:eastAsia="pl-PL"/>
      </w:rPr>
      <w:br/>
      <w:t xml:space="preserve"> do procedury PI-4 Wydział ds. Przedsiębiorczości i Innowacji Urzędu Miasta Krakowa</w:t>
    </w:r>
  </w:p>
  <w:p w14:paraId="179AC827" w14:textId="77777777" w:rsidR="002E2719" w:rsidRDefault="002E2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14CDC"/>
    <w:multiLevelType w:val="multilevel"/>
    <w:tmpl w:val="B2E2FD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AF3F47"/>
    <w:multiLevelType w:val="multilevel"/>
    <w:tmpl w:val="82104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F00ADA"/>
    <w:multiLevelType w:val="hybridMultilevel"/>
    <w:tmpl w:val="12A6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F1BEA"/>
    <w:multiLevelType w:val="hybridMultilevel"/>
    <w:tmpl w:val="CAF24B52"/>
    <w:lvl w:ilvl="0" w:tplc="B4F823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55771"/>
    <w:multiLevelType w:val="multilevel"/>
    <w:tmpl w:val="D350348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7404624">
    <w:abstractNumId w:val="4"/>
  </w:num>
  <w:num w:numId="2" w16cid:durableId="1119840575">
    <w:abstractNumId w:val="0"/>
  </w:num>
  <w:num w:numId="3" w16cid:durableId="910693578">
    <w:abstractNumId w:val="1"/>
  </w:num>
  <w:num w:numId="4" w16cid:durableId="1011179498">
    <w:abstractNumId w:val="2"/>
  </w:num>
  <w:num w:numId="5" w16cid:durableId="125417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9"/>
    <w:rsid w:val="0000025E"/>
    <w:rsid w:val="00075838"/>
    <w:rsid w:val="00190F24"/>
    <w:rsid w:val="002421D9"/>
    <w:rsid w:val="00270529"/>
    <w:rsid w:val="002E2719"/>
    <w:rsid w:val="002F315A"/>
    <w:rsid w:val="002F6161"/>
    <w:rsid w:val="00332E67"/>
    <w:rsid w:val="003E4692"/>
    <w:rsid w:val="00657BDB"/>
    <w:rsid w:val="006A4924"/>
    <w:rsid w:val="007076B0"/>
    <w:rsid w:val="00717DBD"/>
    <w:rsid w:val="00834F96"/>
    <w:rsid w:val="00866681"/>
    <w:rsid w:val="008A0A3B"/>
    <w:rsid w:val="0092028B"/>
    <w:rsid w:val="00952CFF"/>
    <w:rsid w:val="009D7ACE"/>
    <w:rsid w:val="00A1510B"/>
    <w:rsid w:val="00A645B8"/>
    <w:rsid w:val="00AF1138"/>
    <w:rsid w:val="00B320B9"/>
    <w:rsid w:val="00B737AF"/>
    <w:rsid w:val="00BC788C"/>
    <w:rsid w:val="00CD7D5E"/>
    <w:rsid w:val="00D651FF"/>
    <w:rsid w:val="00DC583B"/>
    <w:rsid w:val="00EC7F50"/>
    <w:rsid w:val="00ED52A1"/>
    <w:rsid w:val="00ED5929"/>
    <w:rsid w:val="00F36439"/>
    <w:rsid w:val="00F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7C6"/>
  <w15:docId w15:val="{E48D2D6E-C50A-430B-9942-7379AAF1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F3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74F36"/>
  </w:style>
  <w:style w:type="character" w:customStyle="1" w:styleId="StopkaZnak">
    <w:name w:val="Stopka Znak"/>
    <w:basedOn w:val="Domylnaczcionkaakapitu"/>
    <w:link w:val="Stopka"/>
    <w:uiPriority w:val="99"/>
    <w:qFormat/>
    <w:rsid w:val="00174F36"/>
  </w:style>
  <w:style w:type="character" w:styleId="Tekstzastpczy">
    <w:name w:val="Placeholder Text"/>
    <w:basedOn w:val="Domylnaczcionkaakapitu"/>
    <w:uiPriority w:val="99"/>
    <w:semiHidden/>
    <w:qFormat/>
    <w:rsid w:val="00CE0F32"/>
    <w:rPr>
      <w:color w:val="808080"/>
    </w:rPr>
  </w:style>
  <w:style w:type="character" w:styleId="Uwydatnienie">
    <w:name w:val="Emphasis"/>
    <w:basedOn w:val="Domylnaczcionkaakapitu"/>
    <w:uiPriority w:val="20"/>
    <w:qFormat/>
    <w:rsid w:val="00AB2C1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94B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94B8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94B8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4B89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0F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254D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94B8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94B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4B8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1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4CF1E-D291-4C7F-B8F1-3FC6BAD2716C}"/>
      </w:docPartPr>
      <w:docPartBody>
        <w:p w:rsidR="00C6073D" w:rsidRDefault="00E85266">
          <w:r w:rsidRPr="00676F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6"/>
    <w:rsid w:val="00270529"/>
    <w:rsid w:val="006619F7"/>
    <w:rsid w:val="006A4924"/>
    <w:rsid w:val="007076B0"/>
    <w:rsid w:val="008A0A3B"/>
    <w:rsid w:val="00A1510B"/>
    <w:rsid w:val="00BA6A41"/>
    <w:rsid w:val="00C6073D"/>
    <w:rsid w:val="00D651FF"/>
    <w:rsid w:val="00E85266"/>
    <w:rsid w:val="00E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6A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F2B4-DB25-4A24-A257-C13C7FF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Rudnicka-Drabik</dc:creator>
  <dc:description/>
  <cp:lastModifiedBy>Agnieszka Rudnicka-Drabik </cp:lastModifiedBy>
  <cp:revision>14</cp:revision>
  <dcterms:created xsi:type="dcterms:W3CDTF">2026-02-17T10:57:00Z</dcterms:created>
  <dcterms:modified xsi:type="dcterms:W3CDTF">2026-03-04T07:15:00Z</dcterms:modified>
  <dc:language>pl-PL</dc:language>
</cp:coreProperties>
</file>